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3B7F78" w:rsidRDefault="00E83530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L’emploi au féminin</w:t>
      </w:r>
    </w:p>
    <w:p w:rsidR="000D3FD0" w:rsidRDefault="000D3FD0" w:rsidP="0029643B"/>
    <w:p w:rsidR="00BE6AFB" w:rsidRPr="00EC377D" w:rsidRDefault="00BE6AFB" w:rsidP="00BE6AFB">
      <w:pPr>
        <w:rPr>
          <w:rFonts w:ascii="Arial" w:hAnsi="Arial" w:cs="Arial"/>
          <w:b/>
          <w:sz w:val="28"/>
          <w:szCs w:val="28"/>
          <w:u w:val="single"/>
        </w:rPr>
      </w:pPr>
      <w:r w:rsidRPr="00EC377D">
        <w:rPr>
          <w:rFonts w:ascii="Arial" w:hAnsi="Arial" w:cs="Arial"/>
          <w:b/>
          <w:sz w:val="28"/>
          <w:szCs w:val="28"/>
          <w:u w:val="single"/>
        </w:rPr>
        <w:t>Situation-problème 1 : Écart entre les salaires hommes-femmes</w: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Identification des variables :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Pr="00EC377D" w:rsidRDefault="00BE6AFB" w:rsidP="00BE6AFB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x: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salaire horaire moyen des hommes</m:t>
          </m:r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</m:oMath>
      </m:oMathPara>
    </w:p>
    <w:p w:rsidR="00BE6AFB" w:rsidRPr="00EC377D" w:rsidRDefault="00BE6AFB" w:rsidP="00BE6AFB">
      <w:pPr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y: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salaire horaire moyen des femmes</m:t>
          </m:r>
        </m:oMath>
      </m:oMathPara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  <w:r w:rsidRPr="00A472F1">
        <w:rPr>
          <w:rFonts w:ascii="Arial" w:hAnsi="Arial" w:cs="Arial"/>
          <w:b/>
          <w:sz w:val="24"/>
          <w:szCs w:val="24"/>
          <w:u w:val="single"/>
        </w:rPr>
        <w:t>Utilisation d’un outil technologique</w: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Coefficient de corrélation :   </w:t>
      </w:r>
      <m:oMath>
        <m:r>
          <w:rPr>
            <w:rFonts w:ascii="Cambria Math" w:hAnsi="Cambria Math" w:cs="Arial"/>
            <w:sz w:val="24"/>
            <w:szCs w:val="24"/>
          </w:rPr>
          <m:t>r≈0,90</m:t>
        </m:r>
      </m:oMath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corrélation est forte et positive. L’estimation est fiable.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Droite de régression :    </w:t>
      </w:r>
      <m:oMath>
        <m:r>
          <w:rPr>
            <w:rFonts w:ascii="Cambria Math" w:hAnsi="Cambria Math" w:cs="Arial"/>
            <w:sz w:val="24"/>
            <w:szCs w:val="24"/>
          </w:rPr>
          <m:t>y=0,63x+12,5</m:t>
        </m:r>
      </m:oMath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Salaire horaire moyen d’une avocate :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Pr="00E20520" w:rsidRDefault="00BE6AFB" w:rsidP="00BE6A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y=0,63</m:t>
        </m:r>
        <m:d>
          <m:d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75</m:t>
            </m:r>
          </m:e>
        </m:d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+12,5=59,75</m:t>
        </m:r>
      </m:oMath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  <w:r w:rsidRPr="00E20520">
        <w:rPr>
          <w:rFonts w:ascii="Arial" w:hAnsi="Arial" w:cs="Arial"/>
          <w:b/>
          <w:sz w:val="24"/>
          <w:szCs w:val="24"/>
        </w:rPr>
        <w:t>59,75 $/h</w: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Approche graphique</w: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L’élève trouve le coefficient de corrélation et la droite de régression avec la méthode du rectangle (voir le travail de l’élève).</w:t>
      </w:r>
    </w:p>
    <w:p w:rsidR="00BE6AFB" w:rsidRPr="00F6124C" w:rsidRDefault="00BE6AFB" w:rsidP="00BE6AFB">
      <w:pPr>
        <w:rPr>
          <w:rFonts w:ascii="Arial" w:hAnsi="Arial" w:cs="Arial"/>
          <w:sz w:val="24"/>
          <w:szCs w:val="24"/>
        </w:rPr>
      </w:pPr>
      <w:r w:rsidRPr="00E20520">
        <w:rPr>
          <w:rFonts w:ascii="Arial" w:hAnsi="Arial" w:cs="Arial"/>
          <w:b/>
          <w:noProof/>
          <w:sz w:val="24"/>
          <w:szCs w:val="24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01A07" wp14:editId="04C3329F">
                <wp:simplePos x="0" y="0"/>
                <wp:positionH relativeFrom="column">
                  <wp:posOffset>1649730</wp:posOffset>
                </wp:positionH>
                <wp:positionV relativeFrom="paragraph">
                  <wp:posOffset>129540</wp:posOffset>
                </wp:positionV>
                <wp:extent cx="3051175" cy="2762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FB" w:rsidRDefault="00BE6AFB" w:rsidP="00BE6AFB">
                            <w:pPr>
                              <w:jc w:val="center"/>
                            </w:pPr>
                            <w:r>
                              <w:t>Salaire horaire moyen, comparaison hommes/femmes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9.9pt;margin-top:10.2pt;width:24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" filled="f" stroked="f">
                <v:textbox>
                  <w:txbxContent>
                    <w:p w:rsidR="00BE6AFB" w:rsidRDefault="00BE6AFB" w:rsidP="00BE6AFB">
                      <w:pPr>
                        <w:jc w:val="center"/>
                      </w:pPr>
                      <w:r>
                        <w:t>Salaire horaire moyen, comparaison hommes/femmes</w:t>
                      </w:r>
                    </w:p>
                  </w:txbxContent>
                </v:textbox>
              </v:shape>
            </w:pict>
          </mc:Fallback>
        </mc:AlternateConten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  <w:r w:rsidRPr="00E20520">
        <w:rPr>
          <w:rFonts w:ascii="Arial" w:hAnsi="Arial" w:cs="Arial"/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4F79BA74" wp14:editId="0BF2E096">
            <wp:simplePos x="0" y="0"/>
            <wp:positionH relativeFrom="column">
              <wp:posOffset>324959</wp:posOffset>
            </wp:positionH>
            <wp:positionV relativeFrom="paragraph">
              <wp:posOffset>29144</wp:posOffset>
            </wp:positionV>
            <wp:extent cx="3771900" cy="30340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E7FBA" wp14:editId="7E970D56">
                <wp:simplePos x="0" y="0"/>
                <wp:positionH relativeFrom="column">
                  <wp:posOffset>941807</wp:posOffset>
                </wp:positionH>
                <wp:positionV relativeFrom="paragraph">
                  <wp:posOffset>65207</wp:posOffset>
                </wp:positionV>
                <wp:extent cx="3084195" cy="647326"/>
                <wp:effectExtent l="0" t="800100" r="0" b="8007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1600">
                          <a:off x="0" y="0"/>
                          <a:ext cx="3084195" cy="6473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4.15pt;margin-top:5.15pt;width:242.85pt;height:50.95pt;rotation:-211725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" filled="f" strokecolor="#243f60 [1604]" strokeweight="2pt"/>
            </w:pict>
          </mc:Fallback>
        </mc:AlternateContent>
      </w:r>
      <w:r w:rsidRPr="00E20520">
        <w:rPr>
          <w:rFonts w:ascii="Arial" w:hAnsi="Arial" w:cs="Arial"/>
          <w:b/>
          <w:noProof/>
          <w:sz w:val="24"/>
          <w:szCs w:val="24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7855F" wp14:editId="63F43AFE">
                <wp:simplePos x="0" y="0"/>
                <wp:positionH relativeFrom="column">
                  <wp:posOffset>-741841</wp:posOffset>
                </wp:positionH>
                <wp:positionV relativeFrom="paragraph">
                  <wp:posOffset>44384</wp:posOffset>
                </wp:positionV>
                <wp:extent cx="2038350" cy="247650"/>
                <wp:effectExtent l="635" t="0" r="63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8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FB" w:rsidRDefault="00BE6AFB" w:rsidP="00BE6AFB">
                            <w:r>
                              <w:t>Salaire horaire moyen des femmes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-58.4pt;margin-top:3.5pt;width:160.5pt;height:19.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" filled="f" stroked="f">
                <v:textbox style="mso-fit-shape-to-text:t">
                  <w:txbxContent>
                    <w:p w:rsidR="00BE6AFB" w:rsidRDefault="00BE6AFB" w:rsidP="00BE6AFB">
                      <w:r>
                        <w:t>Salaire horaire moyen des femmes</w:t>
                      </w:r>
                    </w:p>
                  </w:txbxContent>
                </v:textbox>
              </v:shape>
            </w:pict>
          </mc:Fallback>
        </mc:AlternateConten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eastAsiaTheme="minorHAnsi" w:hAnsi="Arial" w:cs="Arial"/>
          <w:b/>
          <w:sz w:val="24"/>
          <w:szCs w:val="24"/>
          <w:lang w:val="fr-CA" w:eastAsia="en-US"/>
        </w:rPr>
      </w:pPr>
      <w:r w:rsidRPr="00E20520">
        <w:rPr>
          <w:rFonts w:ascii="Arial" w:hAnsi="Arial" w:cs="Arial"/>
          <w:b/>
          <w:noProof/>
          <w:sz w:val="24"/>
          <w:szCs w:val="24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805EE" wp14:editId="1C584545">
                <wp:simplePos x="0" y="0"/>
                <wp:positionH relativeFrom="column">
                  <wp:posOffset>2277584</wp:posOffset>
                </wp:positionH>
                <wp:positionV relativeFrom="paragraph">
                  <wp:posOffset>423479</wp:posOffset>
                </wp:positionV>
                <wp:extent cx="2038350" cy="247650"/>
                <wp:effectExtent l="0" t="0" r="0" b="12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FB" w:rsidRDefault="00BE6AFB" w:rsidP="00BE6AFB">
                            <w:r>
                              <w:t>Salaire horaire moyen des hommes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8" type="#_x0000_t202" style="position:absolute;margin-left:179.35pt;margin-top:33.35pt;width:160.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" filled="f" stroked="f">
                <v:textbox style="mso-fit-shape-to-text:t">
                  <w:txbxContent>
                    <w:p w:rsidR="00BE6AFB" w:rsidRDefault="00BE6AFB" w:rsidP="00BE6AFB">
                      <w:r>
                        <w:t>Salaire horaire moyen des hommes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 w:type="page"/>
      </w:r>
    </w:p>
    <w:p w:rsidR="009D1EF7" w:rsidRDefault="009D1EF7" w:rsidP="009D1EF7">
      <w:pPr>
        <w:rPr>
          <w:rFonts w:ascii="Arial" w:hAnsi="Arial" w:cs="Arial"/>
          <w:b/>
          <w:sz w:val="28"/>
          <w:szCs w:val="28"/>
          <w:u w:val="single"/>
        </w:rPr>
      </w:pPr>
      <w:r w:rsidRPr="00E2279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Donnée </w:t>
      </w:r>
      <w:r>
        <w:rPr>
          <w:rFonts w:ascii="Arial" w:hAnsi="Arial" w:cs="Arial"/>
          <w:b/>
          <w:sz w:val="28"/>
          <w:szCs w:val="28"/>
          <w:u w:val="single"/>
        </w:rPr>
        <w:t>éloignée</w:t>
      </w:r>
    </w:p>
    <w:p w:rsidR="009D1EF7" w:rsidRDefault="009D1EF7" w:rsidP="009D1EF7">
      <w:pPr>
        <w:rPr>
          <w:rFonts w:ascii="Arial" w:hAnsi="Arial" w:cs="Arial"/>
          <w:b/>
          <w:sz w:val="28"/>
          <w:szCs w:val="28"/>
          <w:u w:val="single"/>
        </w:rPr>
      </w:pPr>
    </w:p>
    <w:p w:rsidR="009D1EF7" w:rsidRDefault="009D1EF7" w:rsidP="009D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donnée (55,88 ; 47,71) sort du lot. Le coefficient de corrélation est plus faible si on refait l’analyse sans tenir compte de cette donnée.</w:t>
      </w:r>
    </w:p>
    <w:p w:rsidR="009D1EF7" w:rsidRDefault="009D1EF7" w:rsidP="009D1EF7">
      <w:pPr>
        <w:rPr>
          <w:rFonts w:ascii="Arial" w:hAnsi="Arial" w:cs="Arial"/>
          <w:sz w:val="24"/>
          <w:szCs w:val="24"/>
        </w:rPr>
      </w:pPr>
    </w:p>
    <w:p w:rsidR="009D1EF7" w:rsidRDefault="009D1EF7" w:rsidP="009D1EF7">
      <w:pPr>
        <w:rPr>
          <w:rFonts w:ascii="Arial" w:hAnsi="Arial" w:cs="Arial"/>
          <w:b/>
          <w:sz w:val="24"/>
          <w:szCs w:val="24"/>
        </w:rPr>
      </w:pPr>
      <w:r w:rsidRPr="00E22798">
        <w:rPr>
          <w:rFonts w:ascii="Arial" w:hAnsi="Arial" w:cs="Arial"/>
          <w:b/>
          <w:sz w:val="24"/>
          <w:szCs w:val="24"/>
        </w:rPr>
        <w:t>Analyse avec un outil technologique</w:t>
      </w:r>
    </w:p>
    <w:p w:rsidR="009D1EF7" w:rsidRPr="00E22798" w:rsidRDefault="009D1EF7" w:rsidP="009D1EF7">
      <w:pPr>
        <w:rPr>
          <w:rFonts w:ascii="Arial" w:hAnsi="Arial" w:cs="Arial"/>
          <w:b/>
          <w:sz w:val="24"/>
          <w:szCs w:val="24"/>
        </w:rPr>
      </w:pPr>
    </w:p>
    <w:p w:rsidR="009D1EF7" w:rsidRDefault="009D1EF7" w:rsidP="009D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Coefficient de corrélation :   </w:t>
      </w:r>
      <m:oMath>
        <m:r>
          <w:rPr>
            <w:rFonts w:ascii="Cambria Math" w:hAnsi="Cambria Math" w:cs="Arial"/>
            <w:sz w:val="24"/>
            <w:szCs w:val="24"/>
          </w:rPr>
          <m:t>r≈0,71</m:t>
        </m:r>
      </m:oMath>
    </w:p>
    <w:p w:rsidR="009D1EF7" w:rsidRDefault="009D1EF7" w:rsidP="009D1EF7">
      <w:pPr>
        <w:rPr>
          <w:rFonts w:ascii="Arial" w:hAnsi="Arial" w:cs="Arial"/>
          <w:sz w:val="24"/>
          <w:szCs w:val="24"/>
        </w:rPr>
      </w:pPr>
    </w:p>
    <w:p w:rsidR="009D1EF7" w:rsidRDefault="009D1EF7" w:rsidP="009D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corrélation est moyenne et positive. L’estimation est relativement fiable.</w:t>
      </w:r>
    </w:p>
    <w:p w:rsidR="009D1EF7" w:rsidRDefault="009D1EF7" w:rsidP="009D1EF7">
      <w:pPr>
        <w:rPr>
          <w:rFonts w:ascii="Arial" w:hAnsi="Arial" w:cs="Arial"/>
          <w:sz w:val="24"/>
          <w:szCs w:val="24"/>
        </w:rPr>
      </w:pPr>
    </w:p>
    <w:p w:rsidR="009D1EF7" w:rsidRDefault="009D1EF7" w:rsidP="009D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Droite de régression :    </w:t>
      </w:r>
      <m:oMath>
        <m:r>
          <w:rPr>
            <w:rFonts w:ascii="Cambria Math" w:hAnsi="Cambria Math" w:cs="Arial"/>
            <w:sz w:val="24"/>
            <w:szCs w:val="24"/>
          </w:rPr>
          <m:t>y=0,69x+10,48</m:t>
        </m:r>
      </m:oMath>
    </w:p>
    <w:p w:rsidR="009D1EF7" w:rsidRDefault="009D1EF7" w:rsidP="009D1EF7">
      <w:pPr>
        <w:rPr>
          <w:rFonts w:ascii="Arial" w:hAnsi="Arial" w:cs="Arial"/>
          <w:sz w:val="24"/>
          <w:szCs w:val="24"/>
        </w:rPr>
      </w:pPr>
    </w:p>
    <w:p w:rsidR="009D1EF7" w:rsidRDefault="009D1EF7" w:rsidP="009D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Salaire horaire moyen d’une avocate :</w:t>
      </w:r>
    </w:p>
    <w:p w:rsidR="009D1EF7" w:rsidRDefault="009D1EF7" w:rsidP="009D1EF7">
      <w:pPr>
        <w:rPr>
          <w:rFonts w:ascii="Arial" w:hAnsi="Arial" w:cs="Arial"/>
          <w:sz w:val="24"/>
          <w:szCs w:val="24"/>
        </w:rPr>
      </w:pPr>
    </w:p>
    <w:p w:rsidR="009D1EF7" w:rsidRPr="00E20520" w:rsidRDefault="009D1EF7" w:rsidP="009D1E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y=0,69</m:t>
        </m:r>
        <m:d>
          <m:d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75</m:t>
            </m:r>
          </m:e>
        </m:d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+10,48=61,95</m:t>
        </m:r>
      </m:oMath>
    </w:p>
    <w:p w:rsidR="009D1EF7" w:rsidRDefault="009D1EF7" w:rsidP="009D1EF7">
      <w:pPr>
        <w:rPr>
          <w:rFonts w:ascii="Arial" w:hAnsi="Arial" w:cs="Arial"/>
          <w:sz w:val="24"/>
          <w:szCs w:val="24"/>
        </w:rPr>
      </w:pPr>
    </w:p>
    <w:p w:rsidR="009D1EF7" w:rsidRDefault="009D1EF7" w:rsidP="009D1E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61,95</w:t>
      </w:r>
      <w:r w:rsidRPr="00E20520">
        <w:rPr>
          <w:rFonts w:ascii="Arial" w:hAnsi="Arial" w:cs="Arial"/>
          <w:b/>
          <w:sz w:val="24"/>
          <w:szCs w:val="24"/>
        </w:rPr>
        <w:t xml:space="preserve"> $/h</w:t>
      </w:r>
    </w:p>
    <w:p w:rsidR="009D1EF7" w:rsidRDefault="009D1EF7" w:rsidP="009D1EF7">
      <w:pPr>
        <w:rPr>
          <w:rFonts w:ascii="Arial" w:hAnsi="Arial" w:cs="Arial"/>
          <w:b/>
          <w:sz w:val="28"/>
          <w:szCs w:val="28"/>
          <w:u w:val="single"/>
        </w:rPr>
      </w:pPr>
    </w:p>
    <w:p w:rsidR="009D1EF7" w:rsidRDefault="009D1EF7" w:rsidP="009D1EF7">
      <w:pPr>
        <w:rPr>
          <w:rFonts w:ascii="Arial" w:hAnsi="Arial" w:cs="Arial"/>
          <w:b/>
          <w:sz w:val="28"/>
          <w:szCs w:val="28"/>
          <w:u w:val="single"/>
        </w:rPr>
      </w:pPr>
    </w:p>
    <w:p w:rsidR="009D1EF7" w:rsidRDefault="009D1EF7" w:rsidP="009D1EF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Commentaires</w:t>
      </w:r>
    </w:p>
    <w:p w:rsidR="009D1EF7" w:rsidRDefault="009D1EF7" w:rsidP="009D1EF7">
      <w:pPr>
        <w:rPr>
          <w:rFonts w:ascii="Arial" w:hAnsi="Arial" w:cs="Arial"/>
          <w:b/>
          <w:sz w:val="28"/>
          <w:szCs w:val="28"/>
          <w:u w:val="single"/>
        </w:rPr>
      </w:pPr>
    </w:p>
    <w:p w:rsidR="009D1EF7" w:rsidRPr="009D1EF7" w:rsidRDefault="009D1EF7" w:rsidP="009D1EF7">
      <w:pPr>
        <w:rPr>
          <w:rFonts w:ascii="Arial" w:hAnsi="Arial" w:cs="Arial"/>
          <w:sz w:val="24"/>
          <w:szCs w:val="24"/>
        </w:rPr>
      </w:pPr>
      <w:r w:rsidRPr="009D1EF7">
        <w:rPr>
          <w:rFonts w:ascii="Arial" w:hAnsi="Arial" w:cs="Arial"/>
          <w:sz w:val="24"/>
          <w:szCs w:val="24"/>
        </w:rPr>
        <w:t>La comparaison des deux nuages (avec et sans la donnée éloignée) peut apporter des éléments de discussion :</w:t>
      </w:r>
    </w:p>
    <w:p w:rsidR="009D1EF7" w:rsidRPr="009D1EF7" w:rsidRDefault="009D1EF7" w:rsidP="009D1EF7">
      <w:pPr>
        <w:rPr>
          <w:rFonts w:ascii="Arial" w:hAnsi="Arial" w:cs="Arial"/>
          <w:sz w:val="24"/>
          <w:szCs w:val="24"/>
        </w:rPr>
      </w:pPr>
    </w:p>
    <w:p w:rsidR="004C4BCF" w:rsidRPr="00A012E3" w:rsidRDefault="004C4BCF" w:rsidP="004C4BCF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012E3">
        <w:rPr>
          <w:rFonts w:ascii="Arial" w:hAnsi="Arial" w:cs="Arial"/>
          <w:sz w:val="24"/>
          <w:szCs w:val="24"/>
        </w:rPr>
        <w:t>Extrapolation similaire dans les 2 cas mais une des estimations est moins fiable</w:t>
      </w:r>
    </w:p>
    <w:p w:rsidR="004C4BCF" w:rsidRPr="00A012E3" w:rsidRDefault="004C4BCF" w:rsidP="004C4BCF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012E3">
        <w:rPr>
          <w:rFonts w:ascii="Arial" w:hAnsi="Arial" w:cs="Arial"/>
          <w:sz w:val="24"/>
          <w:szCs w:val="24"/>
        </w:rPr>
        <w:t>L’écart entre les estimations s’agrandit lorsque les données en « x » sont plus grandes</w:t>
      </w:r>
    </w:p>
    <w:p w:rsidR="004C4BCF" w:rsidRDefault="004C4BCF" w:rsidP="004C4BCF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L’écart entre les salaires hommes-femmes semble plus grand lorsque le salaire de l’homme est plus élevé (professeur d’université, avocat); on pourrait analyser cette corrélation</w:t>
      </w:r>
    </w:p>
    <w:p w:rsidR="004C4BCF" w:rsidRPr="00A012E3" w:rsidRDefault="004C4BCF" w:rsidP="004C4BCF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Etc.</w:t>
      </w:r>
    </w:p>
    <w:p w:rsidR="009D1EF7" w:rsidRDefault="009D1EF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BE6AFB" w:rsidRPr="00EC3649" w:rsidRDefault="00BE6AFB" w:rsidP="00BE6AFB">
      <w:pPr>
        <w:rPr>
          <w:rFonts w:ascii="Arial" w:hAnsi="Arial" w:cs="Arial"/>
          <w:b/>
          <w:sz w:val="28"/>
          <w:szCs w:val="28"/>
          <w:u w:val="single"/>
        </w:rPr>
      </w:pPr>
      <w:r w:rsidRPr="00EC3649">
        <w:rPr>
          <w:rFonts w:ascii="Arial" w:hAnsi="Arial" w:cs="Arial"/>
          <w:b/>
          <w:sz w:val="28"/>
          <w:szCs w:val="28"/>
          <w:u w:val="single"/>
        </w:rPr>
        <w:t>Situation-problème 2 : Des études dans le domaine de la construction</w: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  <w:r w:rsidRPr="00A472F1">
        <w:rPr>
          <w:rFonts w:ascii="Arial" w:hAnsi="Arial" w:cs="Arial"/>
          <w:b/>
          <w:sz w:val="24"/>
          <w:szCs w:val="24"/>
          <w:u w:val="single"/>
        </w:rPr>
        <w:t>Utilisation d’un outil technologique</w:t>
      </w:r>
      <w:r>
        <w:rPr>
          <w:rFonts w:ascii="Arial" w:hAnsi="Arial" w:cs="Arial"/>
          <w:b/>
          <w:sz w:val="24"/>
          <w:szCs w:val="24"/>
          <w:u w:val="single"/>
        </w:rPr>
        <w:t xml:space="preserve"> pour le coefficient de corrélation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Coefficient de corrélation :   </w:t>
      </w:r>
      <m:oMath>
        <m:r>
          <w:rPr>
            <w:rFonts w:ascii="Cambria Math" w:hAnsi="Cambria Math" w:cs="Arial"/>
            <w:sz w:val="24"/>
            <w:szCs w:val="24"/>
          </w:rPr>
          <m:t>r≈0,85</m:t>
        </m:r>
      </m:oMath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corrélation est forte et positive. L’estimation est fiable.</w:t>
      </w:r>
    </w:p>
    <w:p w:rsidR="007C1E0F" w:rsidRDefault="007C1E0F" w:rsidP="00BE6AFB">
      <w:pPr>
        <w:rPr>
          <w:rFonts w:ascii="Arial" w:hAnsi="Arial" w:cs="Arial"/>
          <w:sz w:val="24"/>
          <w:szCs w:val="24"/>
        </w:rPr>
      </w:pPr>
    </w:p>
    <w:p w:rsidR="007C1E0F" w:rsidRDefault="007C1E0F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Droite de régression :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r>
          <w:rPr>
            <w:rFonts w:ascii="Cambria Math" w:hAnsi="Cambria Math" w:cs="Arial"/>
            <w:sz w:val="24"/>
            <w:szCs w:val="24"/>
          </w:rPr>
          <m:t>16,89</m:t>
        </m:r>
        <m:r>
          <w:rPr>
            <w:rFonts w:ascii="Cambria Math" w:hAnsi="Cambria Math" w:cs="Arial"/>
            <w:sz w:val="24"/>
            <w:szCs w:val="24"/>
          </w:rPr>
          <m:t>x+</m:t>
        </m:r>
        <m:r>
          <w:rPr>
            <w:rFonts w:ascii="Cambria Math" w:hAnsi="Cambria Math" w:cs="Arial"/>
            <w:sz w:val="24"/>
            <w:szCs w:val="24"/>
          </w:rPr>
          <m:t>1472,54</m:t>
        </m:r>
      </m:oMath>
    </w:p>
    <w:p w:rsidR="007C1E0F" w:rsidRDefault="007C1E0F" w:rsidP="00BE6AFB">
      <w:pPr>
        <w:rPr>
          <w:rFonts w:ascii="Arial" w:hAnsi="Arial" w:cs="Arial"/>
          <w:sz w:val="24"/>
          <w:szCs w:val="24"/>
        </w:rPr>
      </w:pPr>
    </w:p>
    <w:p w:rsidR="007C1E0F" w:rsidRDefault="007C1E0F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10 000 hommes, environ 505 femmes</w:t>
      </w:r>
      <w:bookmarkStart w:id="0" w:name="_GoBack"/>
      <w:bookmarkEnd w:id="0"/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Démarche algébrique</w: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 w:rsidRPr="00F54E38">
        <w:rPr>
          <w:rFonts w:ascii="Arial" w:hAnsi="Arial" w:cs="Arial"/>
          <w:sz w:val="24"/>
          <w:szCs w:val="24"/>
        </w:rPr>
        <w:t>Par exemple, la méthode de Mayer pour trouver la droite de régression</w:t>
      </w:r>
      <w:r>
        <w:rPr>
          <w:rFonts w:ascii="Arial" w:hAnsi="Arial" w:cs="Arial"/>
          <w:sz w:val="24"/>
          <w:szCs w:val="24"/>
        </w:rPr>
        <w:t>.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Pr="00DD47C8" w:rsidRDefault="00BE6AFB" w:rsidP="00BE6AFB">
      <w:pPr>
        <w:rPr>
          <w:rFonts w:ascii="Arial" w:hAnsi="Arial" w:cs="Arial"/>
          <w:b/>
          <w:sz w:val="24"/>
          <w:szCs w:val="24"/>
        </w:rPr>
      </w:pPr>
      <w:r w:rsidRPr="00DD47C8">
        <w:rPr>
          <w:rFonts w:ascii="Arial" w:hAnsi="Arial" w:cs="Arial"/>
          <w:b/>
          <w:sz w:val="24"/>
          <w:szCs w:val="24"/>
        </w:rPr>
        <w:t>1. Ordonner les couples en ordre croissant des abscisses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307"/>
        <w:gridCol w:w="6724"/>
      </w:tblGrid>
      <w:tr w:rsidR="00BE6AFB" w:rsidRPr="003976A1" w:rsidTr="00ED2118">
        <w:tc>
          <w:tcPr>
            <w:tcW w:w="10031" w:type="dxa"/>
            <w:gridSpan w:val="2"/>
            <w:shd w:val="clear" w:color="auto" w:fill="D9D9D9" w:themeFill="background1" w:themeFillShade="D9"/>
          </w:tcPr>
          <w:p w:rsidR="00BE6AFB" w:rsidRPr="003976A1" w:rsidRDefault="00BE6AFB" w:rsidP="00ED21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6A1">
              <w:rPr>
                <w:rFonts w:ascii="Arial" w:hAnsi="Arial" w:cs="Arial"/>
                <w:b/>
                <w:sz w:val="24"/>
                <w:szCs w:val="24"/>
              </w:rPr>
              <w:t>Nombre de diplômes émis pour les programmes d'étude pouvant mener à un</w:t>
            </w:r>
          </w:p>
          <w:p w:rsidR="00BE6AFB" w:rsidRPr="003976A1" w:rsidRDefault="00BE6AFB" w:rsidP="00ED21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6A1">
              <w:rPr>
                <w:rFonts w:ascii="Arial" w:hAnsi="Arial" w:cs="Arial"/>
                <w:b/>
                <w:sz w:val="24"/>
                <w:szCs w:val="24"/>
              </w:rPr>
              <w:t>métier de la construction selon le sexe de l’élève, années de diplomation 1997 à 2011</w:t>
            </w:r>
          </w:p>
        </w:tc>
      </w:tr>
      <w:tr w:rsidR="00BE6AFB" w:rsidRPr="003976A1" w:rsidTr="00ED2118">
        <w:tc>
          <w:tcPr>
            <w:tcW w:w="3307" w:type="dxa"/>
            <w:shd w:val="clear" w:color="auto" w:fill="D9D9D9" w:themeFill="background1" w:themeFillShade="D9"/>
          </w:tcPr>
          <w:p w:rsidR="00BE6AFB" w:rsidRPr="003976A1" w:rsidRDefault="00BE6AFB" w:rsidP="00ED21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6A1">
              <w:rPr>
                <w:rFonts w:ascii="Arial" w:hAnsi="Arial" w:cs="Arial"/>
                <w:b/>
                <w:sz w:val="24"/>
                <w:szCs w:val="24"/>
              </w:rPr>
              <w:t>Féminin</w:t>
            </w:r>
          </w:p>
        </w:tc>
        <w:tc>
          <w:tcPr>
            <w:tcW w:w="6724" w:type="dxa"/>
            <w:shd w:val="clear" w:color="auto" w:fill="D9D9D9" w:themeFill="background1" w:themeFillShade="D9"/>
          </w:tcPr>
          <w:p w:rsidR="00BE6AFB" w:rsidRPr="003976A1" w:rsidRDefault="00BE6AFB" w:rsidP="00ED21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6A1">
              <w:rPr>
                <w:rFonts w:ascii="Arial" w:hAnsi="Arial" w:cs="Arial"/>
                <w:b/>
                <w:sz w:val="24"/>
                <w:szCs w:val="24"/>
              </w:rPr>
              <w:t>Masculin</w:t>
            </w:r>
          </w:p>
        </w:tc>
      </w:tr>
      <w:tr w:rsidR="00BE6AFB" w:rsidTr="00ED2118">
        <w:tc>
          <w:tcPr>
            <w:tcW w:w="3307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724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3995</w:t>
            </w:r>
          </w:p>
        </w:tc>
      </w:tr>
      <w:tr w:rsidR="00BE6AFB" w:rsidTr="00ED2118">
        <w:tc>
          <w:tcPr>
            <w:tcW w:w="3307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6724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4040</w:t>
            </w:r>
          </w:p>
        </w:tc>
      </w:tr>
      <w:tr w:rsidR="00BE6AFB" w:rsidTr="00ED2118">
        <w:tc>
          <w:tcPr>
            <w:tcW w:w="3307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6724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4267</w:t>
            </w:r>
          </w:p>
        </w:tc>
      </w:tr>
      <w:tr w:rsidR="00BE6AFB" w:rsidTr="00ED2118">
        <w:tc>
          <w:tcPr>
            <w:tcW w:w="3307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724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4911</w:t>
            </w:r>
          </w:p>
        </w:tc>
      </w:tr>
      <w:tr w:rsidR="00BE6AFB" w:rsidTr="00ED2118">
        <w:tc>
          <w:tcPr>
            <w:tcW w:w="3307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6724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5184</w:t>
            </w:r>
          </w:p>
        </w:tc>
      </w:tr>
      <w:tr w:rsidR="00BE6AFB" w:rsidTr="00ED2118">
        <w:tc>
          <w:tcPr>
            <w:tcW w:w="3307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724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5858</w:t>
            </w:r>
          </w:p>
        </w:tc>
      </w:tr>
      <w:tr w:rsidR="00BE6AFB" w:rsidTr="00ED2118">
        <w:tc>
          <w:tcPr>
            <w:tcW w:w="3307" w:type="dxa"/>
            <w:tcBorders>
              <w:bottom w:val="single" w:sz="8" w:space="0" w:color="auto"/>
            </w:tcBorders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6724" w:type="dxa"/>
            <w:tcBorders>
              <w:bottom w:val="single" w:sz="8" w:space="0" w:color="auto"/>
            </w:tcBorders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5436</w:t>
            </w:r>
          </w:p>
        </w:tc>
      </w:tr>
      <w:tr w:rsidR="00BE6AFB" w:rsidTr="00ED2118"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6724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7902</w:t>
            </w:r>
          </w:p>
        </w:tc>
      </w:tr>
      <w:tr w:rsidR="00BE6AFB" w:rsidTr="00ED2118">
        <w:tc>
          <w:tcPr>
            <w:tcW w:w="3307" w:type="dxa"/>
            <w:tcBorders>
              <w:top w:val="single" w:sz="36" w:space="0" w:color="auto"/>
            </w:tcBorders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6724" w:type="dxa"/>
            <w:tcBorders>
              <w:top w:val="single" w:sz="36" w:space="0" w:color="auto"/>
            </w:tcBorders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8578</w:t>
            </w:r>
          </w:p>
        </w:tc>
      </w:tr>
      <w:tr w:rsidR="00BE6AFB" w:rsidTr="00ED2118">
        <w:tc>
          <w:tcPr>
            <w:tcW w:w="3307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6724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6786</w:t>
            </w:r>
          </w:p>
        </w:tc>
      </w:tr>
      <w:tr w:rsidR="00BE6AFB" w:rsidTr="00ED2118">
        <w:tc>
          <w:tcPr>
            <w:tcW w:w="3307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6724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6422</w:t>
            </w:r>
          </w:p>
        </w:tc>
      </w:tr>
      <w:tr w:rsidR="00BE6AFB" w:rsidTr="00ED2118">
        <w:tc>
          <w:tcPr>
            <w:tcW w:w="3307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6724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8976</w:t>
            </w:r>
          </w:p>
        </w:tc>
      </w:tr>
      <w:tr w:rsidR="00BE6AFB" w:rsidTr="00ED2118">
        <w:tc>
          <w:tcPr>
            <w:tcW w:w="3307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6724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7765</w:t>
            </w:r>
          </w:p>
        </w:tc>
      </w:tr>
      <w:tr w:rsidR="00BE6AFB" w:rsidTr="00ED2118">
        <w:tc>
          <w:tcPr>
            <w:tcW w:w="3307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6724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7229</w:t>
            </w:r>
          </w:p>
        </w:tc>
      </w:tr>
      <w:tr w:rsidR="00BE6AFB" w:rsidTr="00ED2118">
        <w:tc>
          <w:tcPr>
            <w:tcW w:w="3307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6724" w:type="dxa"/>
          </w:tcPr>
          <w:p w:rsidR="00BE6AFB" w:rsidRDefault="00BE6AFB" w:rsidP="00ED2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7705</w:t>
            </w:r>
          </w:p>
        </w:tc>
      </w:tr>
    </w:tbl>
    <w:p w:rsidR="00BE6AFB" w:rsidRPr="00F54E38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Pr="00DD47C8" w:rsidRDefault="00BE6AFB" w:rsidP="00BE6AFB">
      <w:pPr>
        <w:rPr>
          <w:rFonts w:ascii="Arial" w:hAnsi="Arial" w:cs="Arial"/>
          <w:b/>
          <w:sz w:val="24"/>
          <w:szCs w:val="24"/>
        </w:rPr>
      </w:pPr>
      <w:r w:rsidRPr="00DD47C8">
        <w:rPr>
          <w:rFonts w:ascii="Arial" w:hAnsi="Arial" w:cs="Arial"/>
          <w:b/>
          <w:sz w:val="24"/>
          <w:szCs w:val="24"/>
        </w:rPr>
        <w:t>2. Moyenne des abscisses et des ordonnées des deux groupes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Pr="001B6D28" w:rsidRDefault="007C1E0F" w:rsidP="00BE6AFB">
      <w:pPr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133+136+164+240+257+298+311+319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=232,25</m:t>
          </m:r>
        </m:oMath>
      </m:oMathPara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Pr="001B6D28" w:rsidRDefault="007C1E0F" w:rsidP="00BE6AFB">
      <w:pPr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3995+4040+4267+4911+5184+5858+5436+7902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=5199,13</m:t>
          </m:r>
        </m:oMath>
      </m:oMathPara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7C1E0F" w:rsidP="00BE6AFB">
      <w:pPr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322+331+340+353+354+379+384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=351,86</m:t>
          </m:r>
        </m:oMath>
      </m:oMathPara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Pr="00EE389E" w:rsidRDefault="007C1E0F" w:rsidP="00BE6AFB">
      <w:pPr>
        <w:rPr>
          <w:rFonts w:ascii="Arial" w:hAnsi="Arial" w:cs="Arial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8578+6786+6422+8976+7765+7229+7705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=7637,86</m:t>
          </m:r>
        </m:oMath>
      </m:oMathPara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 w:rsidRPr="00BB155A">
        <w:rPr>
          <w:rFonts w:ascii="Arial" w:hAnsi="Arial" w:cs="Arial"/>
          <w:sz w:val="24"/>
          <w:szCs w:val="24"/>
        </w:rPr>
        <w:lastRenderedPageBreak/>
        <w:t xml:space="preserve">Points : </w:t>
      </w:r>
      <w:r>
        <w:rPr>
          <w:rFonts w:ascii="Arial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232,25;5199,13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 et 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351,86;7637,86</m:t>
            </m:r>
          </m:e>
        </m:d>
      </m:oMath>
    </w:p>
    <w:p w:rsidR="007C1E0F" w:rsidRDefault="007C1E0F" w:rsidP="00BE6AFB">
      <w:pPr>
        <w:rPr>
          <w:rFonts w:ascii="Arial" w:hAnsi="Arial" w:cs="Arial"/>
          <w:sz w:val="24"/>
          <w:szCs w:val="24"/>
        </w:rPr>
      </w:pPr>
    </w:p>
    <w:p w:rsidR="007C1E0F" w:rsidRPr="00BB155A" w:rsidRDefault="007C1E0F" w:rsidP="00BE6AFB">
      <w:pPr>
        <w:rPr>
          <w:rFonts w:ascii="Arial" w:hAnsi="Arial" w:cs="Arial"/>
          <w:b/>
          <w:sz w:val="24"/>
          <w:szCs w:val="24"/>
          <w:u w:val="single"/>
        </w:rPr>
      </w:pPr>
    </w:p>
    <w:p w:rsidR="00BE6AFB" w:rsidRPr="00DD47C8" w:rsidRDefault="00BE6AFB" w:rsidP="00BE6AFB">
      <w:pPr>
        <w:rPr>
          <w:rFonts w:ascii="Arial" w:hAnsi="Arial" w:cs="Arial"/>
          <w:b/>
          <w:sz w:val="24"/>
          <w:szCs w:val="24"/>
        </w:rPr>
      </w:pPr>
      <w:r w:rsidRPr="00DD47C8">
        <w:rPr>
          <w:rFonts w:ascii="Arial" w:hAnsi="Arial" w:cs="Arial"/>
          <w:b/>
          <w:sz w:val="24"/>
          <w:szCs w:val="24"/>
        </w:rPr>
        <w:lastRenderedPageBreak/>
        <w:t>3. Droite de régression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Pr="00BB155A" w:rsidRDefault="00BE6AFB" w:rsidP="00BE6AFB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7637,86-5199,13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351,86-232,25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2438,73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119,61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=20,39</m:t>
          </m:r>
        </m:oMath>
      </m:oMathPara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Pr="00BB155A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30B68" wp14:editId="28496302">
                <wp:simplePos x="0" y="0"/>
                <wp:positionH relativeFrom="column">
                  <wp:posOffset>4011930</wp:posOffset>
                </wp:positionH>
                <wp:positionV relativeFrom="paragraph">
                  <wp:posOffset>38100</wp:posOffset>
                </wp:positionV>
                <wp:extent cx="258445" cy="120650"/>
                <wp:effectExtent l="0" t="19050" r="46355" b="31750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26" type="#_x0000_t13" style="position:absolute;margin-left:315.9pt;margin-top:3pt;width:20.3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" adj="16558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80F7B" wp14:editId="0D26ADAA">
                <wp:simplePos x="0" y="0"/>
                <wp:positionH relativeFrom="column">
                  <wp:posOffset>1401445</wp:posOffset>
                </wp:positionH>
                <wp:positionV relativeFrom="paragraph">
                  <wp:posOffset>32648</wp:posOffset>
                </wp:positionV>
                <wp:extent cx="258793" cy="120770"/>
                <wp:effectExtent l="0" t="19050" r="46355" b="3175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1207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9" o:spid="_x0000_s1026" type="#_x0000_t13" style="position:absolute;margin-left:110.35pt;margin-top:2.55pt;width:20.4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" adj="16560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y=20,39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75</m:t>
            </m:r>
          </m:e>
        </m:d>
        <m:r>
          <w:rPr>
            <w:rFonts w:ascii="Cambria Math" w:hAnsi="Cambria Math" w:cs="Arial"/>
            <w:sz w:val="24"/>
            <w:szCs w:val="24"/>
          </w:rPr>
          <m:t>+b</m:t>
        </m:r>
      </m:oMath>
      <w:r w:rsidRPr="00BB1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7637,86=20,39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351,86</m:t>
            </m:r>
          </m:e>
        </m:d>
        <m:r>
          <w:rPr>
            <w:rFonts w:ascii="Cambria Math" w:hAnsi="Cambria Math" w:cs="Arial"/>
            <w:sz w:val="24"/>
            <w:szCs w:val="24"/>
          </w:rPr>
          <m:t>+b</m:t>
        </m:r>
      </m:oMath>
      <w:r w:rsidRPr="00BB155A">
        <w:rPr>
          <w:rFonts w:ascii="Arial" w:hAnsi="Arial" w:cs="Arial"/>
          <w:sz w:val="24"/>
          <w:szCs w:val="24"/>
        </w:rPr>
        <w:t xml:space="preserve"> </w:t>
      </w:r>
      <w:r w:rsidRPr="00BB155A">
        <w:rPr>
          <w:rFonts w:ascii="Arial" w:hAnsi="Arial" w:cs="Arial"/>
          <w:sz w:val="24"/>
          <w:szCs w:val="24"/>
        </w:rPr>
        <w:tab/>
      </w:r>
      <w:r w:rsidRPr="00BB155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b=463,43</m:t>
        </m:r>
      </m:oMath>
      <w:r w:rsidRPr="00BB155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E6AFB" w:rsidRDefault="00BE6AFB" w:rsidP="00BE6AFB">
      <w:pPr>
        <w:rPr>
          <w:rFonts w:ascii="Arial" w:hAnsi="Arial" w:cs="Arial"/>
          <w:sz w:val="24"/>
          <w:szCs w:val="24"/>
          <w:u w:val="single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  <w:u w:val="single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y=20,39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x+463,43</m:t>
        </m:r>
      </m:oMath>
      <w:r w:rsidRPr="004C0A5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</w:p>
    <w:p w:rsidR="00BE6AFB" w:rsidRPr="00DD47C8" w:rsidRDefault="00BE6AFB" w:rsidP="00BE6AFB">
      <w:pPr>
        <w:rPr>
          <w:rFonts w:ascii="Arial" w:hAnsi="Arial" w:cs="Arial"/>
          <w:b/>
          <w:sz w:val="24"/>
          <w:szCs w:val="24"/>
        </w:rPr>
      </w:pPr>
      <w:r w:rsidRPr="00DD47C8">
        <w:rPr>
          <w:rFonts w:ascii="Arial" w:hAnsi="Arial" w:cs="Arial"/>
          <w:b/>
          <w:sz w:val="24"/>
          <w:szCs w:val="24"/>
        </w:rPr>
        <w:t>4. Pour 10 000 diplômés masculins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>10 000=20,39x+463,43</m:t>
        </m:r>
      </m:oMath>
      <w:r w:rsidRPr="00BD4C2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E6AFB" w:rsidRDefault="00BE6AFB" w:rsidP="00BE6AFB">
      <w:pPr>
        <w:rPr>
          <w:rFonts w:ascii="Arial" w:hAnsi="Arial" w:cs="Arial"/>
          <w:sz w:val="24"/>
          <w:szCs w:val="24"/>
          <w:u w:val="single"/>
        </w:rPr>
      </w:pPr>
    </w:p>
    <w:p w:rsidR="00BE6AFB" w:rsidRPr="00BD4C27" w:rsidRDefault="00BE6AFB" w:rsidP="00BE6AFB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20,39x=10 000-463,43</m:t>
          </m:r>
        </m:oMath>
      </m:oMathPara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>x≈468</m:t>
          </m:r>
        </m:oMath>
      </m:oMathPara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peut estimer le nombre de diplômés féminins à 468.</w: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 : La droite obtenue avec un outil technologique est différente et plus précise. La droite de Mayer est une approximation.</w: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Approche graphique</w: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</w:p>
    <w:p w:rsidR="00BE6AFB" w:rsidRDefault="007C1E0F" w:rsidP="00BE6AFB">
      <w:pPr>
        <w:rPr>
          <w:rFonts w:ascii="Arial" w:hAnsi="Arial" w:cs="Arial"/>
          <w:sz w:val="24"/>
          <w:szCs w:val="24"/>
        </w:rPr>
      </w:pPr>
      <w:r w:rsidRPr="00A16045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7456" behindDoc="0" locked="0" layoutInCell="1" allowOverlap="1" wp14:anchorId="4CA9BB22" wp14:editId="267CDFEB">
            <wp:simplePos x="0" y="0"/>
            <wp:positionH relativeFrom="column">
              <wp:posOffset>1461135</wp:posOffset>
            </wp:positionH>
            <wp:positionV relativeFrom="paragraph">
              <wp:posOffset>274320</wp:posOffset>
            </wp:positionV>
            <wp:extent cx="2863215" cy="211582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AFB">
        <w:rPr>
          <w:rFonts w:ascii="Arial" w:hAnsi="Arial" w:cs="Arial"/>
          <w:sz w:val="24"/>
          <w:szCs w:val="24"/>
        </w:rPr>
        <w:t>Si l’élève utilise cette approche, voici un exemple de la représentation graphique de la distribution: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Pr="00A16045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Pr="00BD4C27" w:rsidRDefault="00BE6AFB" w:rsidP="00BE6AFB">
      <w:pPr>
        <w:rPr>
          <w:rFonts w:ascii="Arial" w:hAnsi="Arial" w:cs="Arial"/>
          <w:b/>
          <w:sz w:val="24"/>
          <w:szCs w:val="24"/>
        </w:rPr>
      </w:pPr>
      <w:r w:rsidRPr="00BD4C27">
        <w:rPr>
          <w:rFonts w:ascii="Arial" w:hAnsi="Arial" w:cs="Arial"/>
          <w:b/>
          <w:sz w:val="24"/>
          <w:szCs w:val="24"/>
        </w:rPr>
        <w:br w:type="page"/>
      </w:r>
    </w:p>
    <w:p w:rsidR="00BE6AFB" w:rsidRPr="00FB369F" w:rsidRDefault="00BE6AFB" w:rsidP="00BE6AFB">
      <w:pPr>
        <w:rPr>
          <w:rFonts w:ascii="Arial" w:hAnsi="Arial" w:cs="Arial"/>
          <w:b/>
          <w:sz w:val="28"/>
          <w:szCs w:val="28"/>
          <w:u w:val="single"/>
        </w:rPr>
      </w:pPr>
      <w:r w:rsidRPr="00FB369F">
        <w:rPr>
          <w:rFonts w:ascii="Arial" w:hAnsi="Arial" w:cs="Arial"/>
          <w:b/>
          <w:sz w:val="28"/>
          <w:szCs w:val="28"/>
          <w:u w:val="single"/>
        </w:rPr>
        <w:t>Situation-problème 3 : La main d’œuvre dans le domaine de la construction</w:t>
      </w:r>
    </w:p>
    <w:p w:rsidR="00BE6AFB" w:rsidRPr="00FB369F" w:rsidRDefault="00BE6AFB" w:rsidP="00BE6AFB">
      <w:pPr>
        <w:rPr>
          <w:rFonts w:ascii="Arial" w:hAnsi="Arial" w:cs="Arial"/>
          <w:b/>
          <w:sz w:val="28"/>
          <w:szCs w:val="28"/>
          <w:u w:val="single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  <w:r w:rsidRPr="00A472F1">
        <w:rPr>
          <w:rFonts w:ascii="Arial" w:hAnsi="Arial" w:cs="Arial"/>
          <w:b/>
          <w:sz w:val="24"/>
          <w:szCs w:val="24"/>
          <w:u w:val="single"/>
        </w:rPr>
        <w:t>Utilisation d’un outil technologique</w:t>
      </w:r>
      <w:r>
        <w:rPr>
          <w:rFonts w:ascii="Arial" w:hAnsi="Arial" w:cs="Arial"/>
          <w:b/>
          <w:sz w:val="24"/>
          <w:szCs w:val="24"/>
          <w:u w:val="single"/>
        </w:rPr>
        <w:t xml:space="preserve"> pour le coefficient de corrélation et la droite de régression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jc w:val="center"/>
        <w:rPr>
          <w:rFonts w:ascii="Arial" w:hAnsi="Arial" w:cs="Arial"/>
          <w:sz w:val="24"/>
          <w:szCs w:val="24"/>
        </w:rPr>
      </w:pPr>
      <w:r w:rsidRPr="00FB369F">
        <w:rPr>
          <w:rFonts w:ascii="Arial" w:hAnsi="Arial" w:cs="Arial"/>
          <w:noProof/>
          <w:sz w:val="24"/>
          <w:szCs w:val="24"/>
          <w:lang w:val="fr-CA" w:eastAsia="fr-CA"/>
        </w:rPr>
        <w:drawing>
          <wp:inline distT="0" distB="0" distL="0" distR="0" wp14:anchorId="4FBB9FB4" wp14:editId="6BEAADD4">
            <wp:extent cx="4678326" cy="3833628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8326" cy="383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  <w:r w:rsidRPr="00FB369F">
        <w:rPr>
          <w:rFonts w:ascii="Arial" w:hAnsi="Arial" w:cs="Arial"/>
          <w:b/>
          <w:sz w:val="24"/>
          <w:szCs w:val="24"/>
        </w:rPr>
        <w:t>Modèle linéaire</w:t>
      </w:r>
    </w:p>
    <w:p w:rsidR="00BE6AFB" w:rsidRPr="00FB369F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Coefficient de corrélation : 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r≈0,98</m:t>
        </m:r>
      </m:oMath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corrélation est forte et positive. 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  <w:r w:rsidRPr="00FB369F">
        <w:rPr>
          <w:rFonts w:ascii="Arial" w:hAnsi="Arial" w:cs="Arial"/>
          <w:sz w:val="24"/>
          <w:szCs w:val="24"/>
        </w:rPr>
        <w:t>Droite de régression :</w:t>
      </w:r>
      <w:r>
        <w:rPr>
          <w:rFonts w:ascii="Arial" w:hAnsi="Arial" w:cs="Arial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y=159,43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x+107,56</m:t>
        </m:r>
      </m:oMath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  <w:r w:rsidRPr="00FB369F">
        <w:rPr>
          <w:rFonts w:ascii="Arial" w:hAnsi="Arial" w:cs="Arial"/>
          <w:b/>
          <w:sz w:val="24"/>
          <w:szCs w:val="24"/>
        </w:rPr>
        <w:t xml:space="preserve">Modèle </w:t>
      </w:r>
      <w:r>
        <w:rPr>
          <w:rFonts w:ascii="Arial" w:hAnsi="Arial" w:cs="Arial"/>
          <w:b/>
          <w:sz w:val="24"/>
          <w:szCs w:val="24"/>
        </w:rPr>
        <w:t>quadratique</w:t>
      </w:r>
    </w:p>
    <w:p w:rsidR="00BE6AFB" w:rsidRPr="00FB369F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Coefficient de corrélation : 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r≈0,99</m:t>
        </m:r>
      </m:oMath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corrélation est forte et positive. 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Pr="00FB369F" w:rsidRDefault="00BE6AFB" w:rsidP="00BE6AFB">
      <w:pPr>
        <w:rPr>
          <w:rFonts w:ascii="Arial" w:hAnsi="Arial" w:cs="Arial"/>
          <w:sz w:val="24"/>
          <w:szCs w:val="24"/>
        </w:rPr>
      </w:pPr>
      <w:r w:rsidRPr="00FB369F">
        <w:rPr>
          <w:rFonts w:ascii="Arial" w:hAnsi="Arial" w:cs="Arial"/>
          <w:sz w:val="24"/>
          <w:szCs w:val="24"/>
        </w:rPr>
        <w:t>Droite de régression :</w:t>
      </w:r>
      <w:r>
        <w:rPr>
          <w:rFonts w:ascii="Arial" w:hAnsi="Arial" w:cs="Arial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y=9,39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x²+74,92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x+220,25</m:t>
        </m:r>
      </m:oMath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6AFB" w:rsidRPr="00B27006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  <w:r w:rsidRPr="00B27006">
        <w:rPr>
          <w:rFonts w:ascii="Arial" w:hAnsi="Arial" w:cs="Arial"/>
          <w:b/>
          <w:sz w:val="24"/>
          <w:szCs w:val="24"/>
          <w:u w:val="single"/>
        </w:rPr>
        <w:t>Estimation de l’année pour 2 067 travailleuses </w: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  <w:u w:val="single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deux modèles offrent une corrélation forte.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L’année 2011 : 14 ans après 1997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Modèle linéaire :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y=159,43</m:t>
        </m:r>
        <m:d>
          <m:d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14</m:t>
            </m:r>
          </m:e>
        </m:d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+107,56≈2 340</m:t>
        </m:r>
      </m:oMath>
    </w:p>
    <w:p w:rsidR="00BE6AFB" w:rsidRPr="00FB369F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Modèle quadratique :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y=9,39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14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+74,92</m:t>
        </m:r>
        <m:d>
          <m:d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14</m:t>
            </m:r>
          </m:e>
        </m:d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+220,25≈3 110</m:t>
        </m:r>
      </m:oMath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sz w:val="24"/>
          <w:szCs w:val="24"/>
        </w:rPr>
      </w:pP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  <w:r w:rsidRPr="00B27006">
        <w:rPr>
          <w:rFonts w:ascii="Arial" w:hAnsi="Arial" w:cs="Arial"/>
          <w:b/>
          <w:sz w:val="24"/>
          <w:szCs w:val="24"/>
        </w:rPr>
        <w:t>Le modèle linéaire semble offrir une estimation plus près de l’objectif réel. Le modèle quadratique offre une croissance plus importante au fil du temps.</w:t>
      </w:r>
    </w:p>
    <w:p w:rsidR="00BE6AFB" w:rsidRDefault="00BE6AFB" w:rsidP="00BE6AFB">
      <w:pPr>
        <w:rPr>
          <w:rFonts w:ascii="Arial" w:hAnsi="Arial" w:cs="Arial"/>
          <w:b/>
          <w:sz w:val="24"/>
          <w:szCs w:val="24"/>
        </w:rPr>
      </w:pPr>
    </w:p>
    <w:p w:rsidR="00E83530" w:rsidRDefault="00E83530" w:rsidP="00E83530">
      <w:pPr>
        <w:rPr>
          <w:rFonts w:ascii="Arial" w:hAnsi="Arial" w:cs="Arial"/>
          <w:b/>
          <w:sz w:val="24"/>
          <w:szCs w:val="24"/>
          <w:u w:val="single"/>
        </w:rPr>
      </w:pPr>
    </w:p>
    <w:sectPr w:rsidR="00E83530">
      <w:headerReference w:type="default" r:id="rId12"/>
      <w:footerReference w:type="default" r:id="rId13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563C52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CÉAPO/Avril 2017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7C1E0F" w:rsidRPr="007C1E0F">
      <w:rPr>
        <w:rFonts w:asciiTheme="majorHAnsi" w:eastAsiaTheme="majorEastAsia" w:hAnsiTheme="majorHAnsi" w:cstheme="majorBidi"/>
        <w:noProof/>
      </w:rPr>
      <w:t>2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A7BC0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E83530">
            <w:rPr>
              <w:b/>
              <w:bCs/>
              <w:color w:val="000000" w:themeColor="text1"/>
              <w:sz w:val="28"/>
              <w:szCs w:val="28"/>
            </w:rPr>
            <w:t>L’emploi au féminin</w:t>
          </w:r>
          <w:r w:rsidR="000F1397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="00BE6AFB">
            <w:rPr>
              <w:b/>
              <w:bCs/>
              <w:color w:val="000000" w:themeColor="text1"/>
              <w:sz w:val="28"/>
              <w:szCs w:val="28"/>
            </w:rPr>
            <w:t>(exemples de solutions)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E83530">
            <w:rPr>
              <w:b/>
              <w:bCs/>
              <w:color w:val="000000" w:themeColor="text1"/>
              <w:sz w:val="16"/>
              <w:szCs w:val="16"/>
            </w:rPr>
            <w:t>72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E83530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E83530">
            <w:rPr>
              <w:b/>
              <w:bCs/>
              <w:color w:val="000000" w:themeColor="text1"/>
              <w:sz w:val="16"/>
              <w:szCs w:val="16"/>
            </w:rPr>
            <w:t>Collecte de données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E83530">
            <w:rPr>
              <w:b/>
              <w:bCs/>
              <w:color w:val="000000" w:themeColor="text1"/>
              <w:sz w:val="16"/>
              <w:szCs w:val="16"/>
            </w:rPr>
            <w:t>fondamental</w:t>
          </w:r>
          <w:r w:rsidR="00563C52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A7BC0" w:rsidRDefault="003A7BC0" w:rsidP="003A7BC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A7BC0" w:rsidRPr="005E511D" w:rsidRDefault="003A7BC0" w:rsidP="003A7BC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18F4"/>
    <w:multiLevelType w:val="hybridMultilevel"/>
    <w:tmpl w:val="E7424B9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276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42A3D"/>
    <w:rsid w:val="0005268E"/>
    <w:rsid w:val="000701CA"/>
    <w:rsid w:val="00071D14"/>
    <w:rsid w:val="000C3A65"/>
    <w:rsid w:val="000C7E99"/>
    <w:rsid w:val="000D3FD0"/>
    <w:rsid w:val="000F1397"/>
    <w:rsid w:val="000F2491"/>
    <w:rsid w:val="00117938"/>
    <w:rsid w:val="001551E6"/>
    <w:rsid w:val="00162A01"/>
    <w:rsid w:val="00165A4A"/>
    <w:rsid w:val="00176456"/>
    <w:rsid w:val="001803D8"/>
    <w:rsid w:val="001A35DE"/>
    <w:rsid w:val="001C2A16"/>
    <w:rsid w:val="001C4C72"/>
    <w:rsid w:val="001C51E0"/>
    <w:rsid w:val="0020086D"/>
    <w:rsid w:val="00200DFE"/>
    <w:rsid w:val="00223DE2"/>
    <w:rsid w:val="002506E8"/>
    <w:rsid w:val="00275B61"/>
    <w:rsid w:val="00280B93"/>
    <w:rsid w:val="00286AA7"/>
    <w:rsid w:val="0029643B"/>
    <w:rsid w:val="002A6667"/>
    <w:rsid w:val="002C1DB0"/>
    <w:rsid w:val="002C59E0"/>
    <w:rsid w:val="002F3B05"/>
    <w:rsid w:val="003335E4"/>
    <w:rsid w:val="003648B5"/>
    <w:rsid w:val="00370E4A"/>
    <w:rsid w:val="003A26E2"/>
    <w:rsid w:val="003A7BC0"/>
    <w:rsid w:val="003B7F78"/>
    <w:rsid w:val="0041421B"/>
    <w:rsid w:val="00476CB8"/>
    <w:rsid w:val="004A1C70"/>
    <w:rsid w:val="004A2437"/>
    <w:rsid w:val="004B1337"/>
    <w:rsid w:val="004B2B65"/>
    <w:rsid w:val="004C4BCF"/>
    <w:rsid w:val="004F42E1"/>
    <w:rsid w:val="00503FD8"/>
    <w:rsid w:val="00552BC0"/>
    <w:rsid w:val="00563C52"/>
    <w:rsid w:val="00580000"/>
    <w:rsid w:val="0059244B"/>
    <w:rsid w:val="005B0807"/>
    <w:rsid w:val="005C5D3E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15166"/>
    <w:rsid w:val="00753B49"/>
    <w:rsid w:val="00763471"/>
    <w:rsid w:val="007764A2"/>
    <w:rsid w:val="007A4B32"/>
    <w:rsid w:val="007B4DCA"/>
    <w:rsid w:val="007C1E0F"/>
    <w:rsid w:val="007D042B"/>
    <w:rsid w:val="007D4F06"/>
    <w:rsid w:val="00803BB4"/>
    <w:rsid w:val="00846609"/>
    <w:rsid w:val="00850875"/>
    <w:rsid w:val="008F4F5D"/>
    <w:rsid w:val="00916662"/>
    <w:rsid w:val="009306FA"/>
    <w:rsid w:val="009407B3"/>
    <w:rsid w:val="00984535"/>
    <w:rsid w:val="00994114"/>
    <w:rsid w:val="009D1EF7"/>
    <w:rsid w:val="009D6D37"/>
    <w:rsid w:val="009E31FF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BE6AFB"/>
    <w:rsid w:val="00C060D1"/>
    <w:rsid w:val="00C3664D"/>
    <w:rsid w:val="00C43C6D"/>
    <w:rsid w:val="00C7513F"/>
    <w:rsid w:val="00CA2F32"/>
    <w:rsid w:val="00D03EC0"/>
    <w:rsid w:val="00D752DF"/>
    <w:rsid w:val="00D80147"/>
    <w:rsid w:val="00DD3AF7"/>
    <w:rsid w:val="00E14117"/>
    <w:rsid w:val="00E549C3"/>
    <w:rsid w:val="00E83530"/>
    <w:rsid w:val="00EA6598"/>
    <w:rsid w:val="00EE2318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4</cp:revision>
  <cp:lastPrinted>2016-11-10T21:37:00Z</cp:lastPrinted>
  <dcterms:created xsi:type="dcterms:W3CDTF">2017-04-13T13:44:00Z</dcterms:created>
  <dcterms:modified xsi:type="dcterms:W3CDTF">2017-04-13T18:18:00Z</dcterms:modified>
</cp:coreProperties>
</file>